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F4797" w14:textId="6CD7C3C6" w:rsidR="00877B88" w:rsidRDefault="00531BB3" w:rsidP="00531BB3">
      <w:pPr>
        <w:pStyle w:val="a9"/>
        <w:numPr>
          <w:ilvl w:val="0"/>
          <w:numId w:val="1"/>
        </w:numPr>
      </w:pPr>
      <w:r>
        <w:rPr>
          <w:rFonts w:hint="eastAsia"/>
        </w:rPr>
        <w:t>安装电池簧片。</w:t>
      </w:r>
    </w:p>
    <w:p w14:paraId="75983FE2" w14:textId="677FB6FE" w:rsidR="00531BB3" w:rsidRDefault="00531BB3" w:rsidP="00531BB3">
      <w:pPr>
        <w:pStyle w:val="a9"/>
        <w:ind w:left="360"/>
      </w:pPr>
      <w:r>
        <w:rPr>
          <w:noProof/>
        </w:rPr>
        <w:drawing>
          <wp:inline distT="0" distB="0" distL="0" distR="0" wp14:anchorId="32F7A42F" wp14:editId="162FE3EC">
            <wp:extent cx="4884345" cy="3663553"/>
            <wp:effectExtent l="0" t="0" r="0" b="0"/>
            <wp:docPr id="134770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53" cy="366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0022" w14:textId="249DBC0C" w:rsidR="00531BB3" w:rsidRDefault="00531BB3" w:rsidP="00531BB3">
      <w:pPr>
        <w:pStyle w:val="a9"/>
        <w:numPr>
          <w:ilvl w:val="0"/>
          <w:numId w:val="1"/>
        </w:numPr>
      </w:pPr>
      <w:r>
        <w:rPr>
          <w:rFonts w:hint="eastAsia"/>
        </w:rPr>
        <w:t>焊接电池簧片连接线，注意正负极。</w:t>
      </w:r>
    </w:p>
    <w:p w14:paraId="4CC7B5FE" w14:textId="193520BC" w:rsidR="00531BB3" w:rsidRDefault="00531BB3" w:rsidP="00531BB3">
      <w:pPr>
        <w:pStyle w:val="a9"/>
        <w:ind w:left="360"/>
      </w:pPr>
      <w:r>
        <w:rPr>
          <w:noProof/>
        </w:rPr>
        <w:drawing>
          <wp:inline distT="0" distB="0" distL="0" distR="0" wp14:anchorId="4B80AA3A" wp14:editId="1B61E8E2">
            <wp:extent cx="4897925" cy="3673739"/>
            <wp:effectExtent l="0" t="0" r="0" b="3175"/>
            <wp:docPr id="4107605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08" cy="368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56B6" w14:textId="490F7FDD" w:rsidR="00D96B13" w:rsidRDefault="00D96B13" w:rsidP="00D96B13">
      <w:pPr>
        <w:widowControl/>
        <w:jc w:val="left"/>
        <w:rPr>
          <w:rFonts w:hint="eastAsia"/>
        </w:rPr>
      </w:pPr>
      <w:r>
        <w:br w:type="page"/>
      </w:r>
    </w:p>
    <w:p w14:paraId="4CD5C12D" w14:textId="5219F434" w:rsidR="00531BB3" w:rsidRDefault="00531BB3" w:rsidP="00531BB3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放置按钮。</w:t>
      </w:r>
    </w:p>
    <w:p w14:paraId="7915BDA9" w14:textId="6236E48C" w:rsidR="00531BB3" w:rsidRDefault="00531BB3" w:rsidP="00531BB3">
      <w:pPr>
        <w:pStyle w:val="a9"/>
        <w:ind w:left="360"/>
      </w:pPr>
      <w:r>
        <w:rPr>
          <w:noProof/>
        </w:rPr>
        <w:drawing>
          <wp:inline distT="0" distB="0" distL="0" distR="0" wp14:anchorId="6666461A" wp14:editId="7F7A8C36">
            <wp:extent cx="4983933" cy="3738251"/>
            <wp:effectExtent l="0" t="0" r="7620" b="0"/>
            <wp:docPr id="8648458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65" cy="374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A72F" w14:textId="4BC68ABD" w:rsidR="00531BB3" w:rsidRDefault="00531BB3" w:rsidP="00531BB3">
      <w:pPr>
        <w:pStyle w:val="a9"/>
        <w:numPr>
          <w:ilvl w:val="0"/>
          <w:numId w:val="1"/>
        </w:numPr>
      </w:pPr>
      <w:r>
        <w:rPr>
          <w:rFonts w:hint="eastAsia"/>
        </w:rPr>
        <w:t>安装PCB，注意只能装上3个螺丝，使用M2*6</w:t>
      </w:r>
      <w:proofErr w:type="gramStart"/>
      <w:r>
        <w:rPr>
          <w:rFonts w:hint="eastAsia"/>
        </w:rPr>
        <w:t>自攻螺丝</w:t>
      </w:r>
      <w:proofErr w:type="gramEnd"/>
      <w:r>
        <w:rPr>
          <w:rFonts w:hint="eastAsia"/>
        </w:rPr>
        <w:t>。</w:t>
      </w:r>
    </w:p>
    <w:p w14:paraId="512D23E3" w14:textId="2D53AF92" w:rsidR="00531BB3" w:rsidRDefault="00531BB3" w:rsidP="00531BB3">
      <w:pPr>
        <w:pStyle w:val="a9"/>
        <w:ind w:left="360"/>
      </w:pPr>
      <w:r>
        <w:rPr>
          <w:noProof/>
        </w:rPr>
        <w:drawing>
          <wp:inline distT="0" distB="0" distL="0" distR="0" wp14:anchorId="04A29287" wp14:editId="7E1ED266">
            <wp:extent cx="4930726" cy="3698341"/>
            <wp:effectExtent l="0" t="0" r="3810" b="0"/>
            <wp:docPr id="10187033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148" cy="370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8BBF" w14:textId="50F524D1" w:rsidR="00D96B13" w:rsidRDefault="00D96B13" w:rsidP="00D96B13">
      <w:pPr>
        <w:widowControl/>
        <w:jc w:val="left"/>
        <w:rPr>
          <w:rFonts w:hint="eastAsia"/>
        </w:rPr>
      </w:pPr>
      <w:r>
        <w:br w:type="page"/>
      </w:r>
    </w:p>
    <w:p w14:paraId="643A00C2" w14:textId="4DE42C42" w:rsidR="00531BB3" w:rsidRDefault="00531BB3" w:rsidP="00531BB3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安装和焊接COB LED灯，LED模块使用能够固化的导热硅胶粘接在散热片上，注意方向和位置。</w:t>
      </w:r>
    </w:p>
    <w:p w14:paraId="00CA3973" w14:textId="5302FE8B" w:rsidR="00531BB3" w:rsidRDefault="00531BB3" w:rsidP="00531BB3">
      <w:pPr>
        <w:pStyle w:val="a9"/>
        <w:ind w:left="360"/>
      </w:pPr>
      <w:r>
        <w:rPr>
          <w:noProof/>
        </w:rPr>
        <w:drawing>
          <wp:inline distT="0" distB="0" distL="0" distR="0" wp14:anchorId="7DEB4898" wp14:editId="09CC4FD2">
            <wp:extent cx="4780230" cy="3585460"/>
            <wp:effectExtent l="0" t="0" r="1905" b="0"/>
            <wp:docPr id="935622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366" cy="358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6D13" w14:textId="14E60D0B" w:rsidR="00531BB3" w:rsidRDefault="00531BB3" w:rsidP="00D96B1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安装散热器，注意只需要拧上上面两个螺丝即可，使用M3*18</w:t>
      </w:r>
    </w:p>
    <w:p w14:paraId="4B26DE84" w14:textId="7FDB4148" w:rsidR="00531BB3" w:rsidRDefault="00531BB3" w:rsidP="00D96B13">
      <w:pPr>
        <w:jc w:val="center"/>
      </w:pPr>
      <w:r>
        <w:rPr>
          <w:noProof/>
        </w:rPr>
        <w:drawing>
          <wp:inline distT="0" distB="0" distL="0" distR="0" wp14:anchorId="7B85BFF1" wp14:editId="53A205FB">
            <wp:extent cx="3213981" cy="4285436"/>
            <wp:effectExtent l="0" t="0" r="5715" b="1270"/>
            <wp:docPr id="4585530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962" cy="430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00E1" w14:textId="36DC18DD" w:rsidR="00531BB3" w:rsidRDefault="00531BB3" w:rsidP="00531BB3">
      <w:pPr>
        <w:rPr>
          <w:rFonts w:hint="eastAsia"/>
        </w:rPr>
      </w:pPr>
      <w:r>
        <w:rPr>
          <w:rFonts w:hint="eastAsia"/>
        </w:rPr>
        <w:lastRenderedPageBreak/>
        <w:t>7、安装遮光罩，使用M2*6螺丝。</w:t>
      </w:r>
    </w:p>
    <w:p w14:paraId="0189CF74" w14:textId="7D132906" w:rsidR="00531BB3" w:rsidRDefault="00531BB3" w:rsidP="00D96B1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216605" wp14:editId="2767C94B">
            <wp:extent cx="4078586" cy="5438280"/>
            <wp:effectExtent l="0" t="0" r="0" b="0"/>
            <wp:docPr id="14727935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37" cy="546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61A23" w14:textId="206FF2A9" w:rsidR="00531BB3" w:rsidRDefault="00531BB3" w:rsidP="00531BB3">
      <w:pPr>
        <w:pStyle w:val="a9"/>
        <w:numPr>
          <w:ilvl w:val="0"/>
          <w:numId w:val="1"/>
        </w:numPr>
      </w:pPr>
      <w:r>
        <w:rPr>
          <w:rFonts w:hint="eastAsia"/>
        </w:rPr>
        <w:t>准备聚光</w:t>
      </w:r>
      <w:proofErr w:type="gramStart"/>
      <w:r>
        <w:rPr>
          <w:rFonts w:hint="eastAsia"/>
        </w:rPr>
        <w:t>涅</w:t>
      </w:r>
      <w:proofErr w:type="gramEnd"/>
      <w:r>
        <w:rPr>
          <w:rFonts w:hint="eastAsia"/>
        </w:rPr>
        <w:t>菲尔透镜，凹凸面朝上，如下切割，77mm，准备3片，透镜轴心尽量对齐。</w:t>
      </w:r>
    </w:p>
    <w:p w14:paraId="593F6155" w14:textId="42EBF995" w:rsidR="00531BB3" w:rsidRDefault="00531BB3" w:rsidP="00D96B13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460E099A" wp14:editId="58394062">
            <wp:extent cx="2739997" cy="3653441"/>
            <wp:effectExtent l="317" t="0" r="4128" b="4127"/>
            <wp:docPr id="1781039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0562" cy="366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FB3EB" wp14:editId="43B6D5EA">
            <wp:extent cx="3427970" cy="2571184"/>
            <wp:effectExtent l="0" t="0" r="1270" b="635"/>
            <wp:docPr id="2223216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937" cy="25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04C9" w14:textId="5A388644" w:rsidR="00531BB3" w:rsidRDefault="00D96B13" w:rsidP="00D96B13">
      <w:pPr>
        <w:pStyle w:val="a9"/>
        <w:numPr>
          <w:ilvl w:val="0"/>
          <w:numId w:val="1"/>
        </w:numPr>
      </w:pPr>
      <w:r>
        <w:rPr>
          <w:rFonts w:hint="eastAsia"/>
        </w:rPr>
        <w:t>将</w:t>
      </w:r>
      <w:proofErr w:type="gramStart"/>
      <w:r>
        <w:rPr>
          <w:rFonts w:hint="eastAsia"/>
        </w:rPr>
        <w:t>涅</w:t>
      </w:r>
      <w:proofErr w:type="gramEnd"/>
      <w:r>
        <w:rPr>
          <w:rFonts w:hint="eastAsia"/>
        </w:rPr>
        <w:t>菲尔透镜三片叠在一起，凹凸面朝向LED一侧，插入靠近遮光罩的安装槽，注意宽的边缘朝下，然后使用热熔胶固定。</w:t>
      </w:r>
    </w:p>
    <w:p w14:paraId="4B80DDC0" w14:textId="15F99E39" w:rsidR="00D96B13" w:rsidRDefault="00D96B13" w:rsidP="00D96B13">
      <w:pPr>
        <w:pStyle w:val="a9"/>
        <w:numPr>
          <w:ilvl w:val="0"/>
          <w:numId w:val="1"/>
        </w:numPr>
      </w:pPr>
      <w:r>
        <w:rPr>
          <w:rFonts w:hint="eastAsia"/>
        </w:rPr>
        <w:t>将矩形遮光片如下图所示使用热熔胶固定。</w:t>
      </w:r>
    </w:p>
    <w:p w14:paraId="7FA07A6D" w14:textId="10FB82D0" w:rsidR="00D96B13" w:rsidRDefault="00D96B13" w:rsidP="00D96B13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31F17F11" wp14:editId="53C83C1C">
            <wp:extent cx="4087520" cy="5450186"/>
            <wp:effectExtent l="0" t="0" r="8255" b="0"/>
            <wp:docPr id="2144025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11" cy="54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0870" w14:textId="77225349" w:rsidR="00D96B13" w:rsidRDefault="00D96B13" w:rsidP="00D96B13">
      <w:pPr>
        <w:rPr>
          <w:rFonts w:hint="eastAsia"/>
        </w:rPr>
      </w:pPr>
      <w:r>
        <w:rPr>
          <w:rFonts w:hint="eastAsia"/>
        </w:rPr>
        <w:lastRenderedPageBreak/>
        <w:t>10、然后将投影透镜使用螺丝固定，M3*14</w:t>
      </w:r>
    </w:p>
    <w:p w14:paraId="4FDFEF6D" w14:textId="77777777" w:rsidR="00D96B13" w:rsidRDefault="00D96B13" w:rsidP="00D96B13">
      <w:pPr>
        <w:jc w:val="center"/>
      </w:pPr>
      <w:r>
        <w:rPr>
          <w:noProof/>
        </w:rPr>
        <w:drawing>
          <wp:inline distT="0" distB="0" distL="0" distR="0" wp14:anchorId="63BFFD22" wp14:editId="6D14D8A6">
            <wp:extent cx="4834551" cy="3626204"/>
            <wp:effectExtent l="0" t="0" r="4445" b="0"/>
            <wp:docPr id="545357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451" cy="362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3673" w14:textId="66A4806E" w:rsidR="00D96B13" w:rsidRDefault="00D96B13" w:rsidP="00D96B13">
      <w:pPr>
        <w:jc w:val="left"/>
      </w:pPr>
      <w:r>
        <w:rPr>
          <w:rFonts w:hint="eastAsia"/>
        </w:rPr>
        <w:t>11、最后安装外壳，使用螺丝M2*6</w:t>
      </w:r>
    </w:p>
    <w:p w14:paraId="0465CD3F" w14:textId="53CA1765" w:rsidR="00D96B13" w:rsidRDefault="00D96B13" w:rsidP="00D96B1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A766B3" wp14:editId="37345104">
            <wp:extent cx="4616897" cy="3462951"/>
            <wp:effectExtent l="0" t="0" r="0" b="4445"/>
            <wp:docPr id="686587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54" cy="346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6B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8D13CA"/>
    <w:multiLevelType w:val="hybridMultilevel"/>
    <w:tmpl w:val="0F5A6D1E"/>
    <w:lvl w:ilvl="0" w:tplc="AB52E8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2581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300"/>
    <w:rsid w:val="001A7300"/>
    <w:rsid w:val="00352682"/>
    <w:rsid w:val="00531BB3"/>
    <w:rsid w:val="00877B88"/>
    <w:rsid w:val="00D96B13"/>
    <w:rsid w:val="00E66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6C3727"/>
  <w15:chartTrackingRefBased/>
  <w15:docId w15:val="{C551DF3C-61A5-46CA-A75E-B9C02DACE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730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A7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730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730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A730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A730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A730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A730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A730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A730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A73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A73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A730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A7300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A730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A730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A730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A730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A730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A73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A730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A730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A73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A73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A73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A730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A73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A730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A730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6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zx s</dc:creator>
  <cp:keywords/>
  <dc:description/>
  <cp:lastModifiedBy>zx s</cp:lastModifiedBy>
  <cp:revision>2</cp:revision>
  <dcterms:created xsi:type="dcterms:W3CDTF">2025-12-10T06:32:00Z</dcterms:created>
  <dcterms:modified xsi:type="dcterms:W3CDTF">2025-12-10T12:09:00Z</dcterms:modified>
</cp:coreProperties>
</file>